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5B" w:rsidRPr="00CB6111" w:rsidRDefault="00CB6111">
      <w:pPr>
        <w:rPr>
          <w:lang w:val="en-US"/>
        </w:rPr>
      </w:pPr>
      <w:r w:rsidRPr="00D377A8">
        <w:rPr>
          <w:b/>
          <w:u w:val="single"/>
          <w:lang w:val="ru-RU"/>
        </w:rPr>
        <w:t>Клиент</w:t>
      </w:r>
      <w:r w:rsidRPr="00D377A8">
        <w:rPr>
          <w:b/>
          <w:u w:val="single"/>
          <w:lang w:val="en-US"/>
        </w:rPr>
        <w:t>:</w:t>
      </w:r>
      <w:r w:rsidRPr="00CB6111">
        <w:rPr>
          <w:lang w:val="en-US"/>
        </w:rPr>
        <w:t xml:space="preserve"> </w:t>
      </w:r>
      <w:r>
        <w:rPr>
          <w:lang w:val="en-US"/>
        </w:rPr>
        <w:t>Publicis Group Ukraine</w:t>
      </w:r>
    </w:p>
    <w:p w:rsidR="00CB6111" w:rsidRPr="00554375" w:rsidRDefault="00CB6111">
      <w:pPr>
        <w:rPr>
          <w:lang w:val="en-US"/>
        </w:rPr>
      </w:pPr>
      <w:r w:rsidRPr="00D377A8">
        <w:rPr>
          <w:b/>
          <w:u w:val="single"/>
          <w:lang w:val="ru-RU"/>
        </w:rPr>
        <w:t>Сайт</w:t>
      </w:r>
      <w:r w:rsidRPr="00554375">
        <w:rPr>
          <w:b/>
          <w:u w:val="single"/>
          <w:lang w:val="en-US"/>
        </w:rPr>
        <w:t>:</w:t>
      </w:r>
      <w:r w:rsidR="003A0673" w:rsidRPr="00554375">
        <w:rPr>
          <w:lang w:val="en-US"/>
        </w:rPr>
        <w:t xml:space="preserve"> </w:t>
      </w:r>
      <w:hyperlink r:id="rId5" w:history="1">
        <w:r w:rsidR="00392D6D">
          <w:rPr>
            <w:rStyle w:val="Hyperlink"/>
          </w:rPr>
          <w:t>https://intouch.thepowerofone.team/</w:t>
        </w:r>
      </w:hyperlink>
    </w:p>
    <w:p w:rsidR="003F55DF" w:rsidRPr="00D377A8" w:rsidRDefault="003F55DF" w:rsidP="003F55DF">
      <w:pPr>
        <w:rPr>
          <w:b/>
          <w:u w:val="single"/>
          <w:lang w:val="ru-RU"/>
        </w:rPr>
      </w:pPr>
      <w:r w:rsidRPr="00D377A8">
        <w:rPr>
          <w:b/>
          <w:u w:val="single"/>
          <w:lang w:val="ru-RU"/>
        </w:rPr>
        <w:t>Необходимая доработка:</w:t>
      </w:r>
    </w:p>
    <w:p w:rsidR="00392D6D" w:rsidRPr="00392D6D" w:rsidRDefault="00392D6D" w:rsidP="00392D6D">
      <w:pPr>
        <w:pStyle w:val="ListParagraph"/>
        <w:numPr>
          <w:ilvl w:val="0"/>
          <w:numId w:val="3"/>
        </w:numPr>
        <w:rPr>
          <w:b/>
          <w:i/>
          <w:lang w:val="ru-RU"/>
        </w:rPr>
      </w:pPr>
      <w:r>
        <w:rPr>
          <w:b/>
          <w:i/>
          <w:lang w:val="ru-RU"/>
        </w:rPr>
        <w:t>Платформа</w:t>
      </w:r>
    </w:p>
    <w:p w:rsidR="003F55DF" w:rsidRPr="00392D6D" w:rsidRDefault="00392D6D" w:rsidP="00392D6D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Добавление +1 языковой версии платформы - Норвежский</w:t>
      </w:r>
    </w:p>
    <w:p w:rsidR="00392D6D" w:rsidRDefault="00392D6D" w:rsidP="00392D6D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Перевод применяется ко всем частям платформы: стартовая страница, опрос, правила защиты персональных данных, кабинет</w:t>
      </w:r>
    </w:p>
    <w:p w:rsidR="003F55DF" w:rsidRDefault="00392D6D" w:rsidP="00392D6D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Полный перевод всех составляющих будет предоставлен заказчиком в формате соответствия Английский – Норвежский</w:t>
      </w:r>
    </w:p>
    <w:p w:rsidR="00392D6D" w:rsidRDefault="00392D6D" w:rsidP="00392D6D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Добавление +1 страны для выбора при введении данных на стартовой странице – Норвежский</w:t>
      </w:r>
    </w:p>
    <w:p w:rsidR="00392D6D" w:rsidRPr="00392D6D" w:rsidRDefault="00392D6D" w:rsidP="00392D6D">
      <w:pPr>
        <w:pStyle w:val="ListParagraph"/>
        <w:numPr>
          <w:ilvl w:val="0"/>
          <w:numId w:val="3"/>
        </w:numPr>
        <w:rPr>
          <w:b/>
          <w:i/>
          <w:lang w:val="ru-RU"/>
        </w:rPr>
      </w:pPr>
      <w:r w:rsidRPr="00392D6D">
        <w:rPr>
          <w:b/>
          <w:i/>
          <w:lang w:val="ru-RU"/>
        </w:rPr>
        <w:t>Кабинет</w:t>
      </w:r>
    </w:p>
    <w:p w:rsidR="00392D6D" w:rsidRDefault="00392D6D" w:rsidP="00392D6D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Визуализация (графики):</w:t>
      </w:r>
    </w:p>
    <w:p w:rsidR="00392D6D" w:rsidRPr="00392D6D" w:rsidRDefault="00392D6D" w:rsidP="00392D6D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 xml:space="preserve">Блок </w:t>
      </w:r>
      <w:r w:rsidRPr="00554375">
        <w:rPr>
          <w:lang w:val="ru-RU"/>
        </w:rPr>
        <w:t>“</w:t>
      </w:r>
      <w:r>
        <w:rPr>
          <w:lang w:val="en-US"/>
        </w:rPr>
        <w:t>By</w:t>
      </w:r>
      <w:r w:rsidRPr="00554375">
        <w:rPr>
          <w:lang w:val="ru-RU"/>
        </w:rPr>
        <w:t xml:space="preserve"> </w:t>
      </w:r>
      <w:r>
        <w:rPr>
          <w:lang w:val="en-US"/>
        </w:rPr>
        <w:t>Client</w:t>
      </w:r>
      <w:r w:rsidRPr="00554375">
        <w:rPr>
          <w:lang w:val="ru-RU"/>
        </w:rPr>
        <w:t>”:</w:t>
      </w:r>
    </w:p>
    <w:p w:rsidR="00392D6D" w:rsidRDefault="0098270C" w:rsidP="00392D6D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>Поместить 2 графика друг под другом</w:t>
      </w:r>
    </w:p>
    <w:p w:rsidR="0098270C" w:rsidRDefault="0098270C" w:rsidP="00392D6D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 xml:space="preserve">Растянуть графики на </w:t>
      </w:r>
      <w:r w:rsidR="00554375">
        <w:rPr>
          <w:lang w:val="ru-RU"/>
        </w:rPr>
        <w:t>полную ширину экрана</w:t>
      </w:r>
    </w:p>
    <w:p w:rsidR="00554375" w:rsidRDefault="00554375" w:rsidP="00392D6D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>Подобрать размер шрифта так, чтобы помещалось полное название клиента</w:t>
      </w:r>
    </w:p>
    <w:p w:rsidR="00D377A8" w:rsidRPr="00EC28F8" w:rsidRDefault="00392D6D" w:rsidP="00EC28F8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 wp14:anchorId="13CB9EDE" wp14:editId="4DFC2EB6">
            <wp:extent cx="6120765" cy="2747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F8" w:rsidRPr="00EC28F8" w:rsidRDefault="00EC28F8" w:rsidP="00EC28F8">
      <w:pPr>
        <w:pStyle w:val="ListParagraph"/>
        <w:numPr>
          <w:ilvl w:val="3"/>
          <w:numId w:val="3"/>
        </w:numPr>
        <w:rPr>
          <w:lang w:val="ru-RU"/>
        </w:rPr>
      </w:pPr>
      <w:r w:rsidRPr="00EC28F8">
        <w:rPr>
          <w:lang w:val="ru-RU"/>
        </w:rPr>
        <w:t>Усреднение оценки по клиентам. Сейчас в случае ответа нескольких людей, выдается не среднее, а все ответы в одном столбце (см. ниже)</w:t>
      </w:r>
    </w:p>
    <w:p w:rsidR="00EC28F8" w:rsidRDefault="00EC28F8" w:rsidP="00EC28F8">
      <w:pPr>
        <w:ind w:left="1080"/>
        <w:rPr>
          <w:lang w:val="ru-RU"/>
        </w:rPr>
      </w:pPr>
      <w:r>
        <w:rPr>
          <w:noProof/>
          <w:lang w:eastAsia="uk-UA"/>
        </w:rPr>
        <w:drawing>
          <wp:inline distT="0" distB="0" distL="0" distR="0" wp14:anchorId="56F91A61" wp14:editId="2D75E94F">
            <wp:extent cx="1947196" cy="1857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1830" cy="18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F8" w:rsidRDefault="00EC28F8" w:rsidP="00EC28F8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Добавить описание значений цветовых шкал (предложить, формат)</w:t>
      </w:r>
    </w:p>
    <w:p w:rsidR="00EC28F8" w:rsidRPr="00EC28F8" w:rsidRDefault="00EC28F8" w:rsidP="00EC28F8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 xml:space="preserve">Показатели </w:t>
      </w:r>
      <w:r>
        <w:rPr>
          <w:lang w:val="en-US"/>
        </w:rPr>
        <w:t>Recommendation</w:t>
      </w:r>
    </w:p>
    <w:p w:rsidR="00EC28F8" w:rsidRPr="00EC28F8" w:rsidRDefault="00EC28F8" w:rsidP="00EC28F8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 xml:space="preserve">На графиках переименовать на </w:t>
      </w:r>
      <w:r>
        <w:rPr>
          <w:lang w:val="en-US"/>
        </w:rPr>
        <w:t>NPS</w:t>
      </w:r>
    </w:p>
    <w:p w:rsidR="00EC28F8" w:rsidRDefault="00EC28F8" w:rsidP="00EC28F8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lastRenderedPageBreak/>
        <w:t xml:space="preserve">Добавить описание методологии </w:t>
      </w:r>
      <w:r>
        <w:rPr>
          <w:lang w:val="en-US"/>
        </w:rPr>
        <w:t>NPS</w:t>
      </w:r>
      <w:r w:rsidRPr="00EC28F8">
        <w:rPr>
          <w:lang w:val="ru-RU"/>
        </w:rPr>
        <w:t xml:space="preserve"> (</w:t>
      </w:r>
      <w:r>
        <w:rPr>
          <w:lang w:val="ru-RU"/>
        </w:rPr>
        <w:t>предложить формат). Сам текст будет предоставлен заказчиком</w:t>
      </w:r>
    </w:p>
    <w:p w:rsidR="00EC28F8" w:rsidRDefault="00EC28F8" w:rsidP="00EC28F8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Изменить логику расчёта</w:t>
      </w:r>
      <w:r w:rsidRPr="00EC28F8">
        <w:rPr>
          <w:lang w:val="ru-RU"/>
        </w:rPr>
        <w:t xml:space="preserve"> </w:t>
      </w:r>
      <w:r>
        <w:rPr>
          <w:lang w:val="en-US"/>
        </w:rPr>
        <w:t>Grand</w:t>
      </w:r>
      <w:r w:rsidRPr="00EC28F8">
        <w:rPr>
          <w:lang w:val="ru-RU"/>
        </w:rPr>
        <w:t xml:space="preserve"> </w:t>
      </w:r>
      <w:r>
        <w:rPr>
          <w:lang w:val="en-US"/>
        </w:rPr>
        <w:t>Total</w:t>
      </w:r>
      <w:r w:rsidRPr="00EC28F8">
        <w:rPr>
          <w:lang w:val="ru-RU"/>
        </w:rPr>
        <w:t xml:space="preserve"> </w:t>
      </w:r>
      <w:r>
        <w:rPr>
          <w:lang w:val="ru-RU"/>
        </w:rPr>
        <w:t>на графиках (только) следующим образом:</w:t>
      </w:r>
    </w:p>
    <w:p w:rsidR="00EC28F8" w:rsidRDefault="00EC28F8" w:rsidP="00EC28F8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 xml:space="preserve">В блоке </w:t>
      </w:r>
      <w:r w:rsidRPr="00EC28F8">
        <w:rPr>
          <w:lang w:val="ru-RU"/>
        </w:rPr>
        <w:t>“</w:t>
      </w:r>
      <w:r>
        <w:rPr>
          <w:lang w:val="en-US"/>
        </w:rPr>
        <w:t>By</w:t>
      </w:r>
      <w:r w:rsidRPr="00EC28F8">
        <w:rPr>
          <w:lang w:val="ru-RU"/>
        </w:rPr>
        <w:t xml:space="preserve"> </w:t>
      </w:r>
      <w:r>
        <w:rPr>
          <w:lang w:val="en-US"/>
        </w:rPr>
        <w:t>Country</w:t>
      </w:r>
      <w:r w:rsidRPr="00EC28F8">
        <w:rPr>
          <w:lang w:val="ru-RU"/>
        </w:rPr>
        <w:t xml:space="preserve">” </w:t>
      </w:r>
      <w:r>
        <w:rPr>
          <w:lang w:val="ru-RU"/>
        </w:rPr>
        <w:t>всегда выводить среднее по всем странам вне зависимости от зажатой в фильтре сраны. При этом если зажат фильтр по агентству или клиенту, то выводиться среднее по этому агентству/клиенту, но по всем странам</w:t>
      </w:r>
    </w:p>
    <w:p w:rsidR="00EC28F8" w:rsidRDefault="00EC28F8" w:rsidP="00EC28F8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 xml:space="preserve"> В блоке </w:t>
      </w:r>
      <w:r w:rsidRPr="00EC28F8">
        <w:rPr>
          <w:lang w:val="ru-RU"/>
        </w:rPr>
        <w:t>“</w:t>
      </w:r>
      <w:r>
        <w:rPr>
          <w:lang w:val="en-US"/>
        </w:rPr>
        <w:t>By</w:t>
      </w:r>
      <w:r w:rsidRPr="00EC28F8">
        <w:rPr>
          <w:lang w:val="ru-RU"/>
        </w:rPr>
        <w:t xml:space="preserve"> </w:t>
      </w:r>
      <w:r>
        <w:rPr>
          <w:lang w:val="en-US"/>
        </w:rPr>
        <w:t>Agency</w:t>
      </w:r>
      <w:r w:rsidRPr="00EC28F8">
        <w:rPr>
          <w:lang w:val="ru-RU"/>
        </w:rPr>
        <w:t xml:space="preserve">”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выводиться</w:t>
      </w:r>
      <w:proofErr w:type="spellEnd"/>
      <w:r>
        <w:t xml:space="preserve"> </w:t>
      </w:r>
      <w:proofErr w:type="spellStart"/>
      <w:r>
        <w:t>среднее</w:t>
      </w:r>
      <w:proofErr w:type="spellEnd"/>
      <w:r>
        <w:t xml:space="preserve"> </w:t>
      </w:r>
      <w:r>
        <w:rPr>
          <w:lang w:val="ru-RU"/>
        </w:rPr>
        <w:t xml:space="preserve">по </w:t>
      </w:r>
      <w:bookmarkStart w:id="0" w:name="_GoBack"/>
      <w:bookmarkEnd w:id="0"/>
      <w:r>
        <w:rPr>
          <w:lang w:val="ru-RU"/>
        </w:rPr>
        <w:t>всем агентствам с учетом зажатого фильтра по стране/клиенту</w:t>
      </w:r>
    </w:p>
    <w:p w:rsidR="00D377A8" w:rsidRDefault="00D377A8" w:rsidP="00D377A8">
      <w:pPr>
        <w:pStyle w:val="ListParagraph"/>
        <w:rPr>
          <w:lang w:val="ru-RU"/>
        </w:rPr>
      </w:pPr>
    </w:p>
    <w:p w:rsidR="00CC7333" w:rsidRPr="00D377A8" w:rsidRDefault="00CC7333" w:rsidP="00D377A8">
      <w:pPr>
        <w:rPr>
          <w:lang w:val="ru-RU"/>
        </w:rPr>
      </w:pPr>
    </w:p>
    <w:sectPr w:rsidR="00CC7333" w:rsidRPr="00D377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6E23"/>
    <w:multiLevelType w:val="hybridMultilevel"/>
    <w:tmpl w:val="EAD457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212EE"/>
    <w:multiLevelType w:val="hybridMultilevel"/>
    <w:tmpl w:val="8FAAFCF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F31A81"/>
    <w:multiLevelType w:val="multilevel"/>
    <w:tmpl w:val="C7221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5B"/>
    <w:rsid w:val="00206D61"/>
    <w:rsid w:val="00392D6D"/>
    <w:rsid w:val="00397343"/>
    <w:rsid w:val="003A0673"/>
    <w:rsid w:val="003F55DF"/>
    <w:rsid w:val="00554375"/>
    <w:rsid w:val="00854200"/>
    <w:rsid w:val="008B2B5B"/>
    <w:rsid w:val="008D35BB"/>
    <w:rsid w:val="009823DB"/>
    <w:rsid w:val="0098270C"/>
    <w:rsid w:val="00CB6111"/>
    <w:rsid w:val="00CC7333"/>
    <w:rsid w:val="00D377A8"/>
    <w:rsid w:val="00D66BA0"/>
    <w:rsid w:val="00E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D822"/>
  <w15:chartTrackingRefBased/>
  <w15:docId w15:val="{9D3F8830-6073-43F3-A670-7B91ED6D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6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touch.thepowerofone.tea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Publicis One Ukraine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Malikhatko</dc:creator>
  <cp:keywords/>
  <dc:description/>
  <cp:lastModifiedBy>Daria Malikhatko</cp:lastModifiedBy>
  <cp:revision>4</cp:revision>
  <dcterms:created xsi:type="dcterms:W3CDTF">2020-02-19T08:07:00Z</dcterms:created>
  <dcterms:modified xsi:type="dcterms:W3CDTF">2020-02-20T12:37:00Z</dcterms:modified>
</cp:coreProperties>
</file>